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1FE3" w14:textId="77777777" w:rsidR="00F57ACC" w:rsidRDefault="00F57ACC" w:rsidP="00F57ACC">
      <w:pPr>
        <w:spacing w:after="0"/>
        <w:rPr>
          <w:rFonts w:ascii="Sharp Grotesk Book 15" w:hAnsi="Sharp Grotesk Book 15"/>
          <w:b/>
          <w:bCs/>
          <w:sz w:val="32"/>
          <w:szCs w:val="32"/>
        </w:rPr>
      </w:pPr>
    </w:p>
    <w:p w14:paraId="3E42E21C" w14:textId="77777777" w:rsidR="00F57ACC" w:rsidRPr="00F57ACC" w:rsidRDefault="00F57ACC" w:rsidP="00F57ACC">
      <w:pPr>
        <w:pStyle w:val="Encabezado"/>
        <w:jc w:val="center"/>
        <w:rPr>
          <w:rFonts w:ascii="Sharp Grotesk Book 15" w:hAnsi="Sharp Grotesk Book 15"/>
        </w:rPr>
      </w:pPr>
      <w:r w:rsidRPr="00F57ACC">
        <w:rPr>
          <w:rFonts w:ascii="Sharp Grotesk Book 15" w:hAnsi="Sharp Grotesk Book 15"/>
        </w:rPr>
        <w:t>FACULTAD DE ARQUITECTURA Y DISEÑO</w:t>
      </w:r>
    </w:p>
    <w:p w14:paraId="7D77882F" w14:textId="77777777" w:rsidR="00F57ACC" w:rsidRDefault="00F57ACC" w:rsidP="00F57ACC">
      <w:pPr>
        <w:spacing w:after="0"/>
        <w:rPr>
          <w:rFonts w:ascii="Sharp Grotesk Book 15" w:hAnsi="Sharp Grotesk Book 15"/>
          <w:b/>
          <w:bCs/>
          <w:sz w:val="32"/>
          <w:szCs w:val="32"/>
        </w:rPr>
      </w:pPr>
    </w:p>
    <w:p w14:paraId="247516F8" w14:textId="7D353678" w:rsidR="00F57ACC" w:rsidRPr="00AA3583" w:rsidRDefault="00F57ACC" w:rsidP="00A25D83">
      <w:pPr>
        <w:spacing w:after="0"/>
        <w:jc w:val="center"/>
        <w:rPr>
          <w:rFonts w:ascii="Sharp Grotesk Book 15" w:hAnsi="Sharp Grotesk Book 15"/>
          <w:b/>
          <w:bCs/>
          <w:sz w:val="36"/>
          <w:szCs w:val="36"/>
        </w:rPr>
      </w:pPr>
      <w:r w:rsidRPr="00AA3583">
        <w:rPr>
          <w:rFonts w:ascii="Sharp Grotesk Book 15" w:hAnsi="Sharp Grotesk Book 15"/>
          <w:b/>
          <w:bCs/>
          <w:sz w:val="36"/>
          <w:szCs w:val="36"/>
        </w:rPr>
        <w:t>CRONOGRAMA DE CAPACITACIONES TÉCNICAS</w:t>
      </w:r>
    </w:p>
    <w:p w14:paraId="4AFDA1B5" w14:textId="00F3CFBC" w:rsidR="00A25D83" w:rsidRPr="00AA3583" w:rsidRDefault="00A25D83" w:rsidP="00A25D83">
      <w:pPr>
        <w:spacing w:after="0"/>
        <w:jc w:val="center"/>
        <w:rPr>
          <w:rFonts w:ascii="Sharp Grotesk Book 15" w:hAnsi="Sharp Grotesk Book 15"/>
        </w:rPr>
      </w:pPr>
      <w:r w:rsidRPr="00AA3583">
        <w:rPr>
          <w:rFonts w:ascii="Sharp Grotesk Book 15" w:hAnsi="Sharp Grotesk Book 15"/>
        </w:rPr>
        <w:t xml:space="preserve"> CONCURSO DE DISEÑO INTERIOR</w:t>
      </w:r>
      <w:r w:rsidR="00FF0C7F" w:rsidRPr="00AA3583">
        <w:rPr>
          <w:rFonts w:ascii="Sharp Grotesk Book 15" w:hAnsi="Sharp Grotesk Book 15"/>
        </w:rPr>
        <w:t xml:space="preserve"> Y MOBILIARIO SOCIAL</w:t>
      </w:r>
    </w:p>
    <w:p w14:paraId="7F3174CB" w14:textId="6DB0772C" w:rsidR="00A25D83" w:rsidRPr="00AA3583" w:rsidRDefault="00A25D83" w:rsidP="00A25D83">
      <w:pPr>
        <w:spacing w:after="0"/>
        <w:jc w:val="center"/>
        <w:rPr>
          <w:rFonts w:ascii="Sharp Grotesk Book 15" w:hAnsi="Sharp Grotesk Book 15"/>
          <w:sz w:val="24"/>
          <w:szCs w:val="24"/>
        </w:rPr>
      </w:pPr>
      <w:r w:rsidRPr="00AA3583">
        <w:rPr>
          <w:rFonts w:ascii="Sharp Grotesk Book 15" w:hAnsi="Sharp Grotesk Book 15"/>
          <w:sz w:val="24"/>
          <w:szCs w:val="24"/>
        </w:rPr>
        <w:t>“CONSTRUYENDO SUEÑOS”</w:t>
      </w:r>
    </w:p>
    <w:p w14:paraId="25D8B5D1" w14:textId="77777777" w:rsidR="00F57ACC" w:rsidRPr="00F57ACC" w:rsidRDefault="00F57ACC" w:rsidP="00A25D83">
      <w:pPr>
        <w:spacing w:after="0"/>
        <w:jc w:val="center"/>
        <w:rPr>
          <w:rFonts w:ascii="Sharp Grotesk Book 15" w:hAnsi="Sharp Grotesk Book 15"/>
        </w:rPr>
      </w:pPr>
    </w:p>
    <w:p w14:paraId="6BDAFBE0" w14:textId="7C694278" w:rsidR="00A25D83" w:rsidRDefault="00A25D83" w:rsidP="00576BF2">
      <w:pPr>
        <w:spacing w:after="0"/>
        <w:jc w:val="center"/>
        <w:rPr>
          <w:rFonts w:ascii="Sharp Grotesk Book 15" w:hAnsi="Sharp Grotesk Book 15"/>
          <w:b/>
          <w:bCs/>
          <w:sz w:val="28"/>
          <w:szCs w:val="28"/>
        </w:rPr>
      </w:pPr>
    </w:p>
    <w:p w14:paraId="6D27EF5A" w14:textId="62FED3FD" w:rsidR="00F57ACC" w:rsidRPr="00AA3583" w:rsidRDefault="00F57ACC" w:rsidP="00F57ACC">
      <w:pPr>
        <w:spacing w:after="0"/>
        <w:jc w:val="center"/>
        <w:rPr>
          <w:rFonts w:ascii="Sharp Grotesk Book 15" w:hAnsi="Sharp Grotesk Book 15"/>
        </w:rPr>
      </w:pPr>
      <w:r w:rsidRPr="00AA3583">
        <w:rPr>
          <w:rFonts w:ascii="Sharp Grotesk Book 15" w:hAnsi="Sharp Grotesk Book 15"/>
        </w:rPr>
        <w:t xml:space="preserve">Las capacitaciones </w:t>
      </w:r>
      <w:r w:rsidR="00AA3583" w:rsidRPr="00AA3583">
        <w:rPr>
          <w:rFonts w:ascii="Sharp Grotesk Book 15" w:hAnsi="Sharp Grotesk Book 15"/>
        </w:rPr>
        <w:t xml:space="preserve">técnicas complementarán tus conocimientos en el diseño de muebles y </w:t>
      </w:r>
      <w:r w:rsidRPr="00AA3583">
        <w:rPr>
          <w:rFonts w:ascii="Sharp Grotesk Book 15" w:hAnsi="Sharp Grotesk Book 15"/>
        </w:rPr>
        <w:t>serán realizadas por especialistas expertos de la empresa ARAUCO PERÚ.</w:t>
      </w:r>
    </w:p>
    <w:p w14:paraId="347834F6" w14:textId="77777777" w:rsidR="004D5EED" w:rsidRPr="00F57ACC" w:rsidRDefault="004D5EED" w:rsidP="00F57ACC">
      <w:pPr>
        <w:spacing w:after="0"/>
        <w:rPr>
          <w:b/>
          <w:bCs/>
          <w:sz w:val="24"/>
          <w:szCs w:val="24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559"/>
        <w:gridCol w:w="4394"/>
      </w:tblGrid>
      <w:tr w:rsidR="00F57ACC" w:rsidRPr="00F57ACC" w14:paraId="4254BF03" w14:textId="07592E25" w:rsidTr="0097638A">
        <w:trPr>
          <w:trHeight w:val="328"/>
          <w:jc w:val="center"/>
        </w:trPr>
        <w:tc>
          <w:tcPr>
            <w:tcW w:w="5098" w:type="dxa"/>
            <w:shd w:val="clear" w:color="auto" w:fill="FFC000"/>
            <w:noWrap/>
            <w:vAlign w:val="bottom"/>
          </w:tcPr>
          <w:p w14:paraId="39C08DA6" w14:textId="0F84EF44" w:rsidR="00F57ACC" w:rsidRPr="00F57ACC" w:rsidRDefault="00F57ACC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</w:pPr>
            <w:r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  <w:t>CAPACITACIONES</w:t>
            </w:r>
          </w:p>
        </w:tc>
        <w:tc>
          <w:tcPr>
            <w:tcW w:w="1418" w:type="dxa"/>
            <w:shd w:val="clear" w:color="auto" w:fill="FFC000"/>
            <w:noWrap/>
            <w:vAlign w:val="bottom"/>
          </w:tcPr>
          <w:p w14:paraId="2B06E38F" w14:textId="1F0596D8" w:rsidR="00F57ACC" w:rsidRPr="00F57ACC" w:rsidRDefault="00F57ACC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</w:pPr>
            <w:r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  <w:t>FECHA</w:t>
            </w:r>
          </w:p>
        </w:tc>
        <w:tc>
          <w:tcPr>
            <w:tcW w:w="1559" w:type="dxa"/>
            <w:shd w:val="clear" w:color="auto" w:fill="FFC000"/>
          </w:tcPr>
          <w:p w14:paraId="52C77302" w14:textId="69D92E1E" w:rsidR="00F57ACC" w:rsidRDefault="00F57ACC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</w:pPr>
            <w:r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  <w:t>HORA</w:t>
            </w:r>
          </w:p>
        </w:tc>
        <w:tc>
          <w:tcPr>
            <w:tcW w:w="4394" w:type="dxa"/>
            <w:shd w:val="clear" w:color="auto" w:fill="FFC000"/>
          </w:tcPr>
          <w:p w14:paraId="034BF3DF" w14:textId="5A043A6E" w:rsidR="00F57ACC" w:rsidRDefault="00F57ACC" w:rsidP="00AA3583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</w:pPr>
            <w:proofErr w:type="gramStart"/>
            <w:r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  <w:t>LINK</w:t>
            </w:r>
            <w:proofErr w:type="gramEnd"/>
            <w:r>
              <w:rPr>
                <w:rFonts w:ascii="Sharp Grotesk Book 15" w:eastAsia="Times New Roman" w:hAnsi="Sharp Grotesk Book 15" w:cs="Calibri"/>
                <w:b/>
                <w:bCs/>
                <w:color w:val="000000"/>
                <w:sz w:val="24"/>
                <w:szCs w:val="24"/>
                <w:lang w:eastAsia="es-BO"/>
              </w:rPr>
              <w:t xml:space="preserve"> DE INSCRIPCIÓN</w:t>
            </w:r>
          </w:p>
        </w:tc>
      </w:tr>
      <w:tr w:rsidR="00F57ACC" w:rsidRPr="00F57ACC" w14:paraId="2B68B26F" w14:textId="13D76EDB" w:rsidTr="0097638A">
        <w:trPr>
          <w:trHeight w:val="300"/>
          <w:jc w:val="center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4ACE7DA2" w14:textId="77777777" w:rsidR="00AA3583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  <w:bookmarkStart w:id="0" w:name="_Hlk96675634"/>
          </w:p>
          <w:p w14:paraId="5EB8F24D" w14:textId="6EB67FCC" w:rsidR="00F57ACC" w:rsidRDefault="00F57ACC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Capacitación 1:</w:t>
            </w:r>
            <w:r w:rsidRPr="00F57ACC"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  <w:t xml:space="preserve"> Diseño de interiorismo con Melamina </w:t>
            </w:r>
            <w:proofErr w:type="spellStart"/>
            <w:r w:rsidRPr="00F57ACC"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  <w:t>Vesto</w:t>
            </w:r>
            <w:proofErr w:type="spellEnd"/>
            <w:r w:rsidRPr="00F57ACC"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  <w:t xml:space="preserve"> – Recomendaciones y Usos.</w:t>
            </w:r>
          </w:p>
          <w:p w14:paraId="6A51AE0B" w14:textId="77777777" w:rsidR="00AA3583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</w:p>
          <w:p w14:paraId="0C7248DE" w14:textId="7B96AEB3" w:rsidR="00AA3583" w:rsidRPr="00F57ACC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A4946" w14:textId="5A8EBC6D" w:rsidR="00F57ACC" w:rsidRDefault="00F57ACC" w:rsidP="00AA3583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18 de mayo</w:t>
            </w:r>
          </w:p>
          <w:p w14:paraId="30DF9909" w14:textId="0CFEB647" w:rsidR="00AA3583" w:rsidRDefault="00AA3583" w:rsidP="00AA3583">
            <w:pPr>
              <w:spacing w:after="0" w:line="240" w:lineRule="auto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22A38AA0" w14:textId="77777777" w:rsidR="00AA3583" w:rsidRDefault="00AA3583" w:rsidP="00AA3583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1762266C" w14:textId="613FC0F4" w:rsidR="00AA3583" w:rsidRPr="00F57ACC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1559" w:type="dxa"/>
          </w:tcPr>
          <w:p w14:paraId="061760E0" w14:textId="77777777" w:rsidR="00AA3583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47A255C5" w14:textId="77777777" w:rsidR="00F57ACC" w:rsidRDefault="00F57ACC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4:00 a 5:30pm</w:t>
            </w:r>
          </w:p>
          <w:p w14:paraId="6EF67ADF" w14:textId="5785EB57" w:rsidR="00AA3583" w:rsidRPr="00F57ACC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4394" w:type="dxa"/>
          </w:tcPr>
          <w:p w14:paraId="21BA6DF9" w14:textId="77777777" w:rsidR="0097638A" w:rsidRPr="0097638A" w:rsidRDefault="0097638A" w:rsidP="0097638A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color w:val="000000"/>
                <w:sz w:val="24"/>
                <w:szCs w:val="24"/>
                <w:lang w:eastAsia="es-BO"/>
              </w:rPr>
            </w:pPr>
          </w:p>
          <w:p w14:paraId="4AC48DEB" w14:textId="6EC6870B" w:rsidR="00F57ACC" w:rsidRPr="0097638A" w:rsidRDefault="0097638A" w:rsidP="0097638A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color w:val="000000"/>
                <w:sz w:val="24"/>
                <w:szCs w:val="24"/>
                <w:lang w:eastAsia="es-BO"/>
              </w:rPr>
            </w:pPr>
            <w:hyperlink r:id="rId7" w:history="1">
              <w:r w:rsidRPr="0097638A">
                <w:rPr>
                  <w:rStyle w:val="Hipervnculo"/>
                  <w:rFonts w:ascii="Sharp Grotesk Book 15" w:eastAsia="Times New Roman" w:hAnsi="Sharp Grotesk Book 15" w:cs="Calibri"/>
                  <w:sz w:val="24"/>
                  <w:szCs w:val="24"/>
                  <w:lang w:eastAsia="es-BO"/>
                </w:rPr>
                <w:t>https://forms.office.com/r/wgUXcpr4j7</w:t>
              </w:r>
            </w:hyperlink>
          </w:p>
        </w:tc>
      </w:tr>
      <w:tr w:rsidR="00F57ACC" w:rsidRPr="00F57ACC" w14:paraId="732413D1" w14:textId="7185505A" w:rsidTr="0097638A">
        <w:trPr>
          <w:trHeight w:val="300"/>
          <w:jc w:val="center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71FF1703" w14:textId="77777777" w:rsidR="00AA3583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0ACAA888" w14:textId="6FBE48E3" w:rsidR="00F57ACC" w:rsidRDefault="00F57ACC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Capacitación 2:</w:t>
            </w:r>
            <w:r w:rsidRPr="00F57ACC"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  <w:t xml:space="preserve"> Combinaciones Ideales con Melamina </w:t>
            </w:r>
            <w:proofErr w:type="spellStart"/>
            <w:r w:rsidRPr="00F57ACC"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  <w:t>Vesto</w:t>
            </w:r>
            <w:proofErr w:type="spellEnd"/>
            <w:r w:rsidRPr="00F57ACC"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  <w:t xml:space="preserve"> – Colección Balance.</w:t>
            </w:r>
          </w:p>
          <w:p w14:paraId="519E73E3" w14:textId="77777777" w:rsidR="00AA3583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</w:p>
          <w:p w14:paraId="6A9224D0" w14:textId="783455C0" w:rsidR="00AA3583" w:rsidRPr="00F57ACC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D91C78" w14:textId="67BC5A4A" w:rsidR="00F57ACC" w:rsidRDefault="00F57ACC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25 de mayo</w:t>
            </w:r>
          </w:p>
          <w:p w14:paraId="3FE0C57D" w14:textId="2D0528E0" w:rsidR="00AA3583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39FDD265" w14:textId="77777777" w:rsidR="00AA3583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039B2D43" w14:textId="723E7345" w:rsidR="00AA3583" w:rsidRPr="00F57ACC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1559" w:type="dxa"/>
          </w:tcPr>
          <w:p w14:paraId="438A348B" w14:textId="77777777" w:rsidR="00AA3583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4868A994" w14:textId="042611EC" w:rsidR="00F57ACC" w:rsidRDefault="00F57ACC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4:00 a 5:30pm</w:t>
            </w:r>
          </w:p>
          <w:p w14:paraId="78528801" w14:textId="39C151B7" w:rsidR="00AA3583" w:rsidRPr="00F57ACC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4394" w:type="dxa"/>
          </w:tcPr>
          <w:p w14:paraId="741ED0FD" w14:textId="77777777" w:rsidR="0097638A" w:rsidRPr="0097638A" w:rsidRDefault="0097638A" w:rsidP="0097638A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color w:val="000000"/>
                <w:sz w:val="24"/>
                <w:szCs w:val="24"/>
                <w:lang w:eastAsia="es-BO"/>
              </w:rPr>
            </w:pPr>
          </w:p>
          <w:p w14:paraId="226880B0" w14:textId="26882545" w:rsidR="00F57ACC" w:rsidRPr="0097638A" w:rsidRDefault="0097638A" w:rsidP="0097638A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color w:val="000000"/>
                <w:sz w:val="24"/>
                <w:szCs w:val="24"/>
                <w:lang w:eastAsia="es-BO"/>
              </w:rPr>
            </w:pPr>
            <w:hyperlink r:id="rId8" w:history="1">
              <w:r w:rsidRPr="0097638A">
                <w:rPr>
                  <w:rStyle w:val="Hipervnculo"/>
                  <w:rFonts w:ascii="Sharp Grotesk Book 15" w:eastAsia="Times New Roman" w:hAnsi="Sharp Grotesk Book 15" w:cs="Calibri"/>
                  <w:sz w:val="24"/>
                  <w:szCs w:val="24"/>
                  <w:lang w:eastAsia="es-BO"/>
                </w:rPr>
                <w:t>https://forms.office.com/r/MQRaavHQKS</w:t>
              </w:r>
            </w:hyperlink>
          </w:p>
        </w:tc>
      </w:tr>
      <w:tr w:rsidR="00F57ACC" w:rsidRPr="00F57ACC" w14:paraId="70D1B74C" w14:textId="1E1D9A4F" w:rsidTr="0097638A">
        <w:trPr>
          <w:trHeight w:val="300"/>
          <w:jc w:val="center"/>
        </w:trPr>
        <w:tc>
          <w:tcPr>
            <w:tcW w:w="5098" w:type="dxa"/>
            <w:shd w:val="clear" w:color="auto" w:fill="auto"/>
            <w:noWrap/>
            <w:vAlign w:val="bottom"/>
            <w:hideMark/>
          </w:tcPr>
          <w:p w14:paraId="6846138C" w14:textId="77777777" w:rsidR="00AA3583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4C067628" w14:textId="6368DBFE" w:rsidR="00F57ACC" w:rsidRDefault="00F57ACC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Capacitación 3:</w:t>
            </w:r>
            <w:r w:rsidRPr="00F57ACC"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  <w:t xml:space="preserve"> Fundamentos básicos del Despiece y Optimización para mobiliarios.</w:t>
            </w:r>
          </w:p>
          <w:p w14:paraId="48CC7BF6" w14:textId="77777777" w:rsidR="00AA3583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</w:p>
          <w:p w14:paraId="26CA0C71" w14:textId="1BB00D99" w:rsidR="00AA3583" w:rsidRPr="00F57ACC" w:rsidRDefault="00AA3583" w:rsidP="00F57ACC">
            <w:pPr>
              <w:spacing w:after="0" w:line="240" w:lineRule="auto"/>
              <w:rPr>
                <w:rFonts w:ascii="Sharp Grotesk Book 15" w:eastAsia="Times New Roman" w:hAnsi="Sharp Grotesk Book 15" w:cs="Calibri"/>
                <w:color w:val="000000"/>
                <w:lang w:eastAsia="es-BO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EC4C2E" w14:textId="597D4F4C" w:rsidR="00F57ACC" w:rsidRDefault="00F57ACC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22 de junio</w:t>
            </w:r>
          </w:p>
          <w:p w14:paraId="3757F1F3" w14:textId="43E9BADD" w:rsidR="00AA3583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78B283FA" w14:textId="77777777" w:rsidR="00AA3583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304C0E6A" w14:textId="4D88387F" w:rsidR="00AA3583" w:rsidRPr="00F57ACC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1559" w:type="dxa"/>
          </w:tcPr>
          <w:p w14:paraId="541BE760" w14:textId="77777777" w:rsidR="00AA3583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  <w:p w14:paraId="6B7827AB" w14:textId="77777777" w:rsidR="00F57ACC" w:rsidRDefault="00F57ACC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  <w:r w:rsidRPr="00F57ACC"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  <w:t>4:00 a 5:30pm</w:t>
            </w:r>
          </w:p>
          <w:p w14:paraId="3F3B6AFC" w14:textId="6D337E10" w:rsidR="00AA3583" w:rsidRPr="00F57ACC" w:rsidRDefault="00AA3583" w:rsidP="00F57ACC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b/>
                <w:bCs/>
                <w:color w:val="000000"/>
                <w:lang w:eastAsia="es-BO"/>
              </w:rPr>
            </w:pPr>
          </w:p>
        </w:tc>
        <w:tc>
          <w:tcPr>
            <w:tcW w:w="4394" w:type="dxa"/>
          </w:tcPr>
          <w:p w14:paraId="4EBF9293" w14:textId="77777777" w:rsidR="0097638A" w:rsidRPr="0097638A" w:rsidRDefault="0097638A" w:rsidP="0097638A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color w:val="000000"/>
                <w:sz w:val="24"/>
                <w:szCs w:val="24"/>
                <w:lang w:eastAsia="es-BO"/>
              </w:rPr>
            </w:pPr>
          </w:p>
          <w:p w14:paraId="70B58F47" w14:textId="56320836" w:rsidR="00F57ACC" w:rsidRPr="0097638A" w:rsidRDefault="0097638A" w:rsidP="0097638A">
            <w:pPr>
              <w:spacing w:after="0" w:line="240" w:lineRule="auto"/>
              <w:jc w:val="center"/>
              <w:rPr>
                <w:rFonts w:ascii="Sharp Grotesk Book 15" w:eastAsia="Times New Roman" w:hAnsi="Sharp Grotesk Book 15" w:cs="Calibri"/>
                <w:color w:val="000000"/>
                <w:sz w:val="24"/>
                <w:szCs w:val="24"/>
                <w:lang w:eastAsia="es-BO"/>
              </w:rPr>
            </w:pPr>
            <w:hyperlink r:id="rId9" w:history="1">
              <w:r w:rsidRPr="0097638A">
                <w:rPr>
                  <w:rStyle w:val="Hipervnculo"/>
                  <w:rFonts w:ascii="Sharp Grotesk Book 15" w:eastAsia="Times New Roman" w:hAnsi="Sharp Grotesk Book 15" w:cs="Calibri"/>
                  <w:sz w:val="24"/>
                  <w:szCs w:val="24"/>
                  <w:lang w:eastAsia="es-BO"/>
                </w:rPr>
                <w:t>https://forms.office.com/r/YSFScyNAQe</w:t>
              </w:r>
            </w:hyperlink>
          </w:p>
        </w:tc>
      </w:tr>
      <w:bookmarkEnd w:id="0"/>
    </w:tbl>
    <w:p w14:paraId="35AABA85" w14:textId="7A2A3390" w:rsidR="00765F30" w:rsidRDefault="00765F30" w:rsidP="00E90D90">
      <w:pPr>
        <w:spacing w:after="0"/>
        <w:rPr>
          <w:i/>
          <w:iCs/>
        </w:rPr>
      </w:pPr>
    </w:p>
    <w:p w14:paraId="3CE1591E" w14:textId="77777777" w:rsidR="000D0EA5" w:rsidRDefault="000D0EA5" w:rsidP="000D0EA5">
      <w:pPr>
        <w:spacing w:after="0"/>
        <w:jc w:val="center"/>
        <w:rPr>
          <w:rFonts w:ascii="Sharp Grotesk Book 15" w:hAnsi="Sharp Grotesk Book 15"/>
        </w:rPr>
      </w:pPr>
      <w:r w:rsidRPr="000D0EA5">
        <w:rPr>
          <w:rFonts w:ascii="Sharp Grotesk Book 15" w:hAnsi="Sharp Grotesk Book 15"/>
        </w:rPr>
        <w:t xml:space="preserve">Todas las capacitaciones se realizarán vía Ms </w:t>
      </w:r>
      <w:proofErr w:type="spellStart"/>
      <w:r w:rsidRPr="000D0EA5">
        <w:rPr>
          <w:rFonts w:ascii="Sharp Grotesk Book 15" w:hAnsi="Sharp Grotesk Book 15"/>
        </w:rPr>
        <w:t>Teams</w:t>
      </w:r>
      <w:proofErr w:type="spellEnd"/>
      <w:r w:rsidRPr="000D0EA5">
        <w:rPr>
          <w:rFonts w:ascii="Sharp Grotesk Book 15" w:hAnsi="Sharp Grotesk Book 15"/>
        </w:rPr>
        <w:t xml:space="preserve">. </w:t>
      </w:r>
    </w:p>
    <w:p w14:paraId="40091A8B" w14:textId="2C249A68" w:rsidR="000D0EA5" w:rsidRPr="000D0EA5" w:rsidRDefault="000D0EA5" w:rsidP="000D0EA5">
      <w:pPr>
        <w:spacing w:after="0"/>
        <w:jc w:val="center"/>
        <w:rPr>
          <w:rFonts w:ascii="Sharp Grotesk Book 15" w:hAnsi="Sharp Grotesk Book 15"/>
          <w:b/>
          <w:bCs/>
          <w:sz w:val="24"/>
          <w:szCs w:val="24"/>
        </w:rPr>
      </w:pPr>
      <w:r w:rsidRPr="000D0EA5">
        <w:rPr>
          <w:rFonts w:ascii="Sharp Grotesk Book 15" w:hAnsi="Sharp Grotesk Book 15"/>
          <w:b/>
          <w:bCs/>
          <w:sz w:val="24"/>
          <w:szCs w:val="24"/>
        </w:rPr>
        <w:t>¡Esperamos tu participación!</w:t>
      </w:r>
    </w:p>
    <w:sectPr w:rsidR="000D0EA5" w:rsidRPr="000D0EA5" w:rsidSect="00F57AC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E864" w14:textId="77777777" w:rsidR="00AD40EC" w:rsidRDefault="00AD40EC" w:rsidP="00F57ACC">
      <w:pPr>
        <w:spacing w:after="0" w:line="240" w:lineRule="auto"/>
      </w:pPr>
      <w:r>
        <w:separator/>
      </w:r>
    </w:p>
  </w:endnote>
  <w:endnote w:type="continuationSeparator" w:id="0">
    <w:p w14:paraId="64A75C0B" w14:textId="77777777" w:rsidR="00AD40EC" w:rsidRDefault="00AD40EC" w:rsidP="00F5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rp Grotesk Book 15">
    <w:panose1 w:val="00000506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7AE38" w14:textId="77777777" w:rsidR="00AD40EC" w:rsidRDefault="00AD40EC" w:rsidP="00F57ACC">
      <w:pPr>
        <w:spacing w:after="0" w:line="240" w:lineRule="auto"/>
      </w:pPr>
      <w:r>
        <w:separator/>
      </w:r>
    </w:p>
  </w:footnote>
  <w:footnote w:type="continuationSeparator" w:id="0">
    <w:p w14:paraId="41167802" w14:textId="77777777" w:rsidR="00AD40EC" w:rsidRDefault="00AD40EC" w:rsidP="00F57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12D9C"/>
    <w:multiLevelType w:val="hybridMultilevel"/>
    <w:tmpl w:val="02BC29F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043DA"/>
    <w:multiLevelType w:val="hybridMultilevel"/>
    <w:tmpl w:val="0FA69114"/>
    <w:lvl w:ilvl="0" w:tplc="973C7146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07FA3"/>
    <w:multiLevelType w:val="hybridMultilevel"/>
    <w:tmpl w:val="DA160BC2"/>
    <w:lvl w:ilvl="0" w:tplc="59FCA0A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974E2"/>
    <w:multiLevelType w:val="hybridMultilevel"/>
    <w:tmpl w:val="8F760804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004943">
    <w:abstractNumId w:val="2"/>
  </w:num>
  <w:num w:numId="2" w16cid:durableId="277684486">
    <w:abstractNumId w:val="3"/>
  </w:num>
  <w:num w:numId="3" w16cid:durableId="1931691521">
    <w:abstractNumId w:val="0"/>
  </w:num>
  <w:num w:numId="4" w16cid:durableId="26145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F7"/>
    <w:rsid w:val="00041B48"/>
    <w:rsid w:val="000516DE"/>
    <w:rsid w:val="000D0EA5"/>
    <w:rsid w:val="000F351C"/>
    <w:rsid w:val="00170DC0"/>
    <w:rsid w:val="001A7BBF"/>
    <w:rsid w:val="001F24A3"/>
    <w:rsid w:val="002076FB"/>
    <w:rsid w:val="003D5306"/>
    <w:rsid w:val="003E13F7"/>
    <w:rsid w:val="00413C6F"/>
    <w:rsid w:val="004C27C7"/>
    <w:rsid w:val="004D5EED"/>
    <w:rsid w:val="004D6C55"/>
    <w:rsid w:val="00576BF2"/>
    <w:rsid w:val="005F3DDA"/>
    <w:rsid w:val="006965E2"/>
    <w:rsid w:val="006A2432"/>
    <w:rsid w:val="00740051"/>
    <w:rsid w:val="00765F30"/>
    <w:rsid w:val="007C1D2D"/>
    <w:rsid w:val="007D4898"/>
    <w:rsid w:val="0082572C"/>
    <w:rsid w:val="00825B86"/>
    <w:rsid w:val="0092559B"/>
    <w:rsid w:val="0097638A"/>
    <w:rsid w:val="009D1DF0"/>
    <w:rsid w:val="00A05855"/>
    <w:rsid w:val="00A25D83"/>
    <w:rsid w:val="00A368F0"/>
    <w:rsid w:val="00AA3583"/>
    <w:rsid w:val="00AD40EC"/>
    <w:rsid w:val="00AF784A"/>
    <w:rsid w:val="00BA0082"/>
    <w:rsid w:val="00BA184E"/>
    <w:rsid w:val="00BB7CDB"/>
    <w:rsid w:val="00BC3B87"/>
    <w:rsid w:val="00BF27AD"/>
    <w:rsid w:val="00C11B21"/>
    <w:rsid w:val="00C2172C"/>
    <w:rsid w:val="00C86A9B"/>
    <w:rsid w:val="00CF57C4"/>
    <w:rsid w:val="00D16BAB"/>
    <w:rsid w:val="00D56A86"/>
    <w:rsid w:val="00DC30DB"/>
    <w:rsid w:val="00DF4236"/>
    <w:rsid w:val="00E2092C"/>
    <w:rsid w:val="00E90D90"/>
    <w:rsid w:val="00EB5D1C"/>
    <w:rsid w:val="00EB7B76"/>
    <w:rsid w:val="00EF40B5"/>
    <w:rsid w:val="00F57ACC"/>
    <w:rsid w:val="00FE50BC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C346"/>
  <w15:chartTrackingRefBased/>
  <w15:docId w15:val="{54C91069-DDC7-4A9D-9900-EF3C54ED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BF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1B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1B2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40B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57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ACC"/>
  </w:style>
  <w:style w:type="paragraph" w:styleId="Piedepgina">
    <w:name w:val="footer"/>
    <w:basedOn w:val="Normal"/>
    <w:link w:val="PiedepginaCar"/>
    <w:uiPriority w:val="99"/>
    <w:unhideWhenUsed/>
    <w:rsid w:val="00F57A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MQRaavHQ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r/wgUXcpr4j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YSFScyNAQ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 Quezada</dc:creator>
  <cp:keywords/>
  <dc:description/>
  <cp:lastModifiedBy>Johana A. Flores Quezada</cp:lastModifiedBy>
  <cp:revision>6</cp:revision>
  <dcterms:created xsi:type="dcterms:W3CDTF">2022-04-27T00:33:00Z</dcterms:created>
  <dcterms:modified xsi:type="dcterms:W3CDTF">2022-04-27T01:05:00Z</dcterms:modified>
</cp:coreProperties>
</file>